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1B" w:rsidRPr="00796E1B" w:rsidRDefault="00796E1B" w:rsidP="00796E1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>“</w:t>
      </w:r>
      <w:proofErr w:type="spellStart"/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>Үйлдвэрлэлийн</w:t>
      </w:r>
      <w:proofErr w:type="spellEnd"/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>зориулалтаар</w:t>
      </w:r>
      <w:proofErr w:type="spellEnd"/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>тэсрэх</w:t>
      </w:r>
      <w:proofErr w:type="spellEnd"/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>бодис</w:t>
      </w:r>
      <w:proofErr w:type="spellEnd"/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>тэсэлгээний</w:t>
      </w:r>
      <w:proofErr w:type="spellEnd"/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>хэрэгсэл</w:t>
      </w:r>
      <w:proofErr w:type="spellEnd"/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>импортлох</w:t>
      </w:r>
      <w:proofErr w:type="spellEnd"/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 xml:space="preserve">” </w:t>
      </w:r>
      <w:proofErr w:type="spellStart"/>
      <w:r w:rsidRPr="00796E1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</w:rPr>
        <w:t>зөвшөөрөл</w:t>
      </w:r>
      <w:proofErr w:type="spellEnd"/>
    </w:p>
    <w:p w:rsidR="00796E1B" w:rsidRDefault="00796E1B" w:rsidP="00796E1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</w:rPr>
      </w:pPr>
      <w:bookmarkStart w:id="0" w:name="_GoBack"/>
      <w:bookmarkEnd w:id="0"/>
    </w:p>
    <w:p w:rsidR="00796E1B" w:rsidRPr="00796E1B" w:rsidRDefault="00796E1B" w:rsidP="00796E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</w:rPr>
      </w:pPr>
      <w:proofErr w:type="spellStart"/>
      <w:r w:rsidRPr="00796E1B">
        <w:rPr>
          <w:rFonts w:ascii="Arial" w:eastAsia="Times New Roman" w:hAnsi="Arial" w:cs="Times New Roman"/>
        </w:rPr>
        <w:t>Уул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уурхай</w:t>
      </w:r>
      <w:proofErr w:type="spellEnd"/>
      <w:r w:rsidRPr="00796E1B">
        <w:rPr>
          <w:rFonts w:ascii="Arial" w:eastAsia="Times New Roman" w:hAnsi="Arial" w:cs="Times New Roman"/>
        </w:rPr>
        <w:t xml:space="preserve">, </w:t>
      </w:r>
      <w:proofErr w:type="spellStart"/>
      <w:r w:rsidRPr="00796E1B">
        <w:rPr>
          <w:rFonts w:ascii="Arial" w:eastAsia="Times New Roman" w:hAnsi="Arial" w:cs="Times New Roman"/>
        </w:rPr>
        <w:t>хүнд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үйлдэрийн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яаманд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хандсан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хүсэлт</w:t>
      </w:r>
      <w:proofErr w:type="spellEnd"/>
      <w:r w:rsidRPr="00796E1B">
        <w:rPr>
          <w:rFonts w:ascii="Arial" w:eastAsia="Times New Roman" w:hAnsi="Arial" w:cs="Times New Roman"/>
        </w:rPr>
        <w:t xml:space="preserve"> /</w:t>
      </w:r>
      <w:proofErr w:type="spellStart"/>
      <w:r w:rsidRPr="00796E1B">
        <w:rPr>
          <w:rFonts w:ascii="Arial" w:eastAsia="Times New Roman" w:hAnsi="Arial" w:cs="Times New Roman"/>
        </w:rPr>
        <w:t>албан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тоот</w:t>
      </w:r>
      <w:proofErr w:type="spellEnd"/>
      <w:r w:rsidRPr="00796E1B">
        <w:rPr>
          <w:rFonts w:ascii="Arial" w:eastAsia="Times New Roman" w:hAnsi="Arial" w:cs="Times New Roman"/>
        </w:rPr>
        <w:t>/</w:t>
      </w:r>
    </w:p>
    <w:p w:rsidR="00796E1B" w:rsidRPr="00796E1B" w:rsidRDefault="00796E1B" w:rsidP="00796E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</w:rPr>
      </w:pPr>
      <w:proofErr w:type="spellStart"/>
      <w:r w:rsidRPr="00796E1B">
        <w:rPr>
          <w:rFonts w:ascii="Arial" w:eastAsia="Times New Roman" w:hAnsi="Arial" w:cs="Times New Roman"/>
        </w:rPr>
        <w:t>Импортын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лицензи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олгох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тухай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өргөдөл</w:t>
      </w:r>
      <w:proofErr w:type="spellEnd"/>
    </w:p>
    <w:p w:rsidR="00796E1B" w:rsidRPr="00796E1B" w:rsidRDefault="00796E1B" w:rsidP="00796E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</w:rPr>
      </w:pPr>
      <w:proofErr w:type="spellStart"/>
      <w:r w:rsidRPr="00796E1B">
        <w:rPr>
          <w:rFonts w:ascii="Arial" w:eastAsia="Times New Roman" w:hAnsi="Arial" w:cs="Times New Roman"/>
        </w:rPr>
        <w:t>Аж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ахуйн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нэгжийн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улсын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бүртгэлийн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гэрчилгээний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хуулбар</w:t>
      </w:r>
      <w:proofErr w:type="spellEnd"/>
    </w:p>
    <w:p w:rsidR="00796E1B" w:rsidRPr="00796E1B" w:rsidRDefault="00796E1B" w:rsidP="00796E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</w:rPr>
      </w:pPr>
      <w:proofErr w:type="spellStart"/>
      <w:r w:rsidRPr="00796E1B">
        <w:rPr>
          <w:rFonts w:ascii="Arial" w:eastAsia="Times New Roman" w:hAnsi="Arial" w:cs="Times New Roman"/>
        </w:rPr>
        <w:t>Тэсрэх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бодис</w:t>
      </w:r>
      <w:proofErr w:type="spellEnd"/>
      <w:r w:rsidRPr="00796E1B">
        <w:rPr>
          <w:rFonts w:ascii="Arial" w:eastAsia="Times New Roman" w:hAnsi="Arial" w:cs="Times New Roman"/>
        </w:rPr>
        <w:t xml:space="preserve">, </w:t>
      </w:r>
      <w:proofErr w:type="spellStart"/>
      <w:r w:rsidRPr="00796E1B">
        <w:rPr>
          <w:rFonts w:ascii="Arial" w:eastAsia="Times New Roman" w:hAnsi="Arial" w:cs="Times New Roman"/>
        </w:rPr>
        <w:t>тэсэлгээний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хэрэгсэл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импортлох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аж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ахуйн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үйл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ажиллагааны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тусгай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зөвшөөрлийн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хуулбар</w:t>
      </w:r>
      <w:proofErr w:type="spellEnd"/>
    </w:p>
    <w:p w:rsidR="00796E1B" w:rsidRPr="00796E1B" w:rsidRDefault="00796E1B" w:rsidP="00796E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</w:rPr>
      </w:pPr>
      <w:proofErr w:type="spellStart"/>
      <w:r w:rsidRPr="00796E1B">
        <w:rPr>
          <w:rFonts w:ascii="Arial" w:eastAsia="Times New Roman" w:hAnsi="Arial" w:cs="Times New Roman"/>
        </w:rPr>
        <w:t>Холбогдох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газруудын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санал</w:t>
      </w:r>
      <w:proofErr w:type="spellEnd"/>
    </w:p>
    <w:p w:rsidR="00796E1B" w:rsidRPr="00796E1B" w:rsidRDefault="00796E1B" w:rsidP="00796E1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</w:rPr>
      </w:pPr>
      <w:proofErr w:type="spellStart"/>
      <w:r w:rsidRPr="00796E1B">
        <w:rPr>
          <w:rFonts w:ascii="Arial" w:eastAsia="Times New Roman" w:hAnsi="Arial" w:cs="Times New Roman"/>
        </w:rPr>
        <w:t>Тагнуулын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ерөнхий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газар</w:t>
      </w:r>
      <w:proofErr w:type="spellEnd"/>
    </w:p>
    <w:p w:rsidR="00796E1B" w:rsidRPr="00796E1B" w:rsidRDefault="00796E1B" w:rsidP="00796E1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</w:rPr>
      </w:pPr>
      <w:proofErr w:type="spellStart"/>
      <w:r w:rsidRPr="00796E1B">
        <w:rPr>
          <w:rFonts w:ascii="Arial" w:eastAsia="Times New Roman" w:hAnsi="Arial" w:cs="Times New Roman"/>
        </w:rPr>
        <w:t>Цагдаагийн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ерөнхий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газар</w:t>
      </w:r>
      <w:proofErr w:type="spellEnd"/>
    </w:p>
    <w:p w:rsidR="00796E1B" w:rsidRPr="00796E1B" w:rsidRDefault="00796E1B" w:rsidP="00796E1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</w:rPr>
      </w:pPr>
      <w:proofErr w:type="spellStart"/>
      <w:r w:rsidRPr="00796E1B">
        <w:rPr>
          <w:rFonts w:ascii="Arial" w:eastAsia="Times New Roman" w:hAnsi="Arial" w:cs="Times New Roman"/>
        </w:rPr>
        <w:t>Онцгой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байдлын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ерөнхий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газар</w:t>
      </w:r>
      <w:proofErr w:type="spellEnd"/>
    </w:p>
    <w:p w:rsidR="00796E1B" w:rsidRPr="00796E1B" w:rsidRDefault="00796E1B" w:rsidP="00796E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</w:rPr>
      </w:pPr>
      <w:proofErr w:type="spellStart"/>
      <w:r w:rsidRPr="00796E1B">
        <w:rPr>
          <w:rFonts w:ascii="Arial" w:eastAsia="Times New Roman" w:hAnsi="Arial" w:cs="Times New Roman"/>
        </w:rPr>
        <w:t>Гадаад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гэрээний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хуулбар</w:t>
      </w:r>
      <w:proofErr w:type="spellEnd"/>
    </w:p>
    <w:p w:rsidR="00796E1B" w:rsidRPr="00796E1B" w:rsidRDefault="00796E1B" w:rsidP="00796E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</w:rPr>
      </w:pPr>
      <w:proofErr w:type="spellStart"/>
      <w:r w:rsidRPr="00796E1B">
        <w:rPr>
          <w:rFonts w:ascii="Arial" w:eastAsia="Times New Roman" w:hAnsi="Arial" w:cs="Times New Roman"/>
        </w:rPr>
        <w:t>Гадаад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гэрээний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орчуулга</w:t>
      </w:r>
      <w:proofErr w:type="spellEnd"/>
    </w:p>
    <w:p w:rsidR="00796E1B" w:rsidRPr="00796E1B" w:rsidRDefault="00796E1B" w:rsidP="00796E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</w:rPr>
      </w:pPr>
      <w:proofErr w:type="spellStart"/>
      <w:r w:rsidRPr="00796E1B">
        <w:rPr>
          <w:rFonts w:ascii="Arial" w:eastAsia="Times New Roman" w:hAnsi="Arial" w:cs="Times New Roman"/>
        </w:rPr>
        <w:t>Лицензийн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тэмдэгтийн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хураамж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төлсөн</w:t>
      </w:r>
      <w:proofErr w:type="spellEnd"/>
      <w:r w:rsidRPr="00796E1B">
        <w:rPr>
          <w:rFonts w:ascii="Arial" w:eastAsia="Times New Roman" w:hAnsi="Arial" w:cs="Times New Roman"/>
        </w:rPr>
        <w:t xml:space="preserve"> </w:t>
      </w:r>
      <w:proofErr w:type="spellStart"/>
      <w:r w:rsidRPr="00796E1B">
        <w:rPr>
          <w:rFonts w:ascii="Arial" w:eastAsia="Times New Roman" w:hAnsi="Arial" w:cs="Times New Roman"/>
        </w:rPr>
        <w:t>баримт</w:t>
      </w:r>
      <w:proofErr w:type="spellEnd"/>
    </w:p>
    <w:p w:rsidR="00796E1B" w:rsidRPr="00796E1B" w:rsidRDefault="00796E1B" w:rsidP="00796E1B">
      <w:pPr>
        <w:shd w:val="clear" w:color="auto" w:fill="FFFFFF"/>
        <w:spacing w:after="150"/>
        <w:ind w:left="1446"/>
        <w:rPr>
          <w:rFonts w:ascii="Arial" w:hAnsi="Arial" w:cs="Times New Roman"/>
        </w:rPr>
      </w:pPr>
      <w:r w:rsidRPr="00796E1B">
        <w:rPr>
          <w:rFonts w:ascii="Arial" w:hAnsi="Arial" w:cs="Times New Roman"/>
        </w:rPr>
        <w:t> </w:t>
      </w:r>
    </w:p>
    <w:p w:rsidR="00796E1B" w:rsidRPr="00796E1B" w:rsidRDefault="00796E1B" w:rsidP="00796E1B">
      <w:pPr>
        <w:shd w:val="clear" w:color="auto" w:fill="FFFFFF"/>
        <w:spacing w:after="150"/>
        <w:ind w:left="1446"/>
        <w:rPr>
          <w:rFonts w:ascii="Arial" w:hAnsi="Arial" w:cs="Times New Roman"/>
        </w:rPr>
      </w:pPr>
      <w:proofErr w:type="spellStart"/>
      <w:r w:rsidRPr="00796E1B">
        <w:rPr>
          <w:rFonts w:ascii="Arial" w:hAnsi="Arial" w:cs="Times New Roman"/>
          <w:b/>
          <w:bCs/>
          <w:i/>
          <w:iCs/>
        </w:rPr>
        <w:t>Тайлбар</w:t>
      </w:r>
      <w:proofErr w:type="gramStart"/>
      <w:r w:rsidRPr="00796E1B">
        <w:rPr>
          <w:rFonts w:ascii="Arial" w:hAnsi="Arial" w:cs="Times New Roman"/>
          <w:b/>
          <w:bCs/>
          <w:i/>
          <w:iCs/>
        </w:rPr>
        <w:t>:</w:t>
      </w:r>
      <w:r w:rsidRPr="00796E1B">
        <w:rPr>
          <w:rFonts w:ascii="Arial" w:hAnsi="Arial" w:cs="Times New Roman"/>
          <w:i/>
          <w:iCs/>
        </w:rPr>
        <w:t>Данс</w:t>
      </w:r>
      <w:proofErr w:type="spellEnd"/>
      <w:proofErr w:type="gramEnd"/>
    </w:p>
    <w:p w:rsidR="00796E1B" w:rsidRPr="00796E1B" w:rsidRDefault="00796E1B" w:rsidP="00796E1B">
      <w:pPr>
        <w:shd w:val="clear" w:color="auto" w:fill="FFFFFF"/>
        <w:spacing w:after="150"/>
        <w:ind w:left="1276"/>
        <w:rPr>
          <w:rFonts w:ascii="Arial" w:hAnsi="Arial" w:cs="Times New Roman"/>
        </w:rPr>
      </w:pPr>
      <w:proofErr w:type="spellStart"/>
      <w:r w:rsidRPr="00796E1B">
        <w:rPr>
          <w:rFonts w:ascii="Arial" w:hAnsi="Arial" w:cs="Times New Roman"/>
        </w:rPr>
        <w:t>Улаанбаатар</w:t>
      </w:r>
      <w:proofErr w:type="spellEnd"/>
      <w:r w:rsidRPr="00796E1B">
        <w:rPr>
          <w:rFonts w:ascii="Arial" w:hAnsi="Arial" w:cs="Times New Roman"/>
        </w:rPr>
        <w:t xml:space="preserve"> </w:t>
      </w:r>
      <w:proofErr w:type="spellStart"/>
      <w:r w:rsidRPr="00796E1B">
        <w:rPr>
          <w:rFonts w:ascii="Arial" w:hAnsi="Arial" w:cs="Times New Roman"/>
        </w:rPr>
        <w:t>банк</w:t>
      </w:r>
      <w:proofErr w:type="spellEnd"/>
      <w:r w:rsidRPr="00796E1B">
        <w:rPr>
          <w:rFonts w:ascii="Arial" w:hAnsi="Arial" w:cs="Times New Roman"/>
        </w:rPr>
        <w:t xml:space="preserve">, </w:t>
      </w:r>
      <w:proofErr w:type="spellStart"/>
      <w:r w:rsidRPr="00796E1B">
        <w:rPr>
          <w:rFonts w:ascii="Arial" w:hAnsi="Arial" w:cs="Times New Roman"/>
        </w:rPr>
        <w:t>Чингэлтэй</w:t>
      </w:r>
      <w:proofErr w:type="spellEnd"/>
      <w:r w:rsidRPr="00796E1B">
        <w:rPr>
          <w:rFonts w:ascii="Arial" w:hAnsi="Arial" w:cs="Times New Roman"/>
        </w:rPr>
        <w:t xml:space="preserve"> </w:t>
      </w:r>
      <w:proofErr w:type="spellStart"/>
      <w:r w:rsidRPr="00796E1B">
        <w:rPr>
          <w:rFonts w:ascii="Arial" w:hAnsi="Arial" w:cs="Times New Roman"/>
        </w:rPr>
        <w:t>дүүргийн</w:t>
      </w:r>
      <w:proofErr w:type="spellEnd"/>
      <w:r w:rsidRPr="00796E1B">
        <w:rPr>
          <w:rFonts w:ascii="Arial" w:hAnsi="Arial" w:cs="Times New Roman"/>
        </w:rPr>
        <w:t xml:space="preserve"> </w:t>
      </w:r>
      <w:proofErr w:type="spellStart"/>
      <w:r w:rsidRPr="00796E1B">
        <w:rPr>
          <w:rFonts w:ascii="Arial" w:hAnsi="Arial" w:cs="Times New Roman"/>
        </w:rPr>
        <w:t>Татварын</w:t>
      </w:r>
      <w:proofErr w:type="spellEnd"/>
      <w:r w:rsidRPr="00796E1B">
        <w:rPr>
          <w:rFonts w:ascii="Arial" w:hAnsi="Arial" w:cs="Times New Roman"/>
        </w:rPr>
        <w:t xml:space="preserve"> </w:t>
      </w:r>
      <w:proofErr w:type="spellStart"/>
      <w:r w:rsidRPr="00796E1B">
        <w:rPr>
          <w:rFonts w:ascii="Arial" w:hAnsi="Arial" w:cs="Times New Roman"/>
        </w:rPr>
        <w:t>хэлтэс</w:t>
      </w:r>
      <w:proofErr w:type="spellEnd"/>
    </w:p>
    <w:p w:rsidR="00796E1B" w:rsidRPr="00796E1B" w:rsidRDefault="00796E1B" w:rsidP="00796E1B">
      <w:pPr>
        <w:shd w:val="clear" w:color="auto" w:fill="FFFFFF"/>
        <w:spacing w:after="150"/>
        <w:ind w:left="1276"/>
        <w:rPr>
          <w:rFonts w:ascii="Arial" w:hAnsi="Arial" w:cs="Times New Roman"/>
        </w:rPr>
      </w:pPr>
      <w:proofErr w:type="spellStart"/>
      <w:r w:rsidRPr="00796E1B">
        <w:rPr>
          <w:rFonts w:ascii="Arial" w:hAnsi="Arial" w:cs="Times New Roman"/>
        </w:rPr>
        <w:t>Данс</w:t>
      </w:r>
      <w:proofErr w:type="spellEnd"/>
      <w:r w:rsidRPr="00796E1B">
        <w:rPr>
          <w:rFonts w:ascii="Arial" w:hAnsi="Arial" w:cs="Times New Roman"/>
        </w:rPr>
        <w:t xml:space="preserve"> – 2611197474</w:t>
      </w:r>
    </w:p>
    <w:p w:rsidR="00796E1B" w:rsidRPr="00796E1B" w:rsidRDefault="00796E1B" w:rsidP="00796E1B">
      <w:pPr>
        <w:shd w:val="clear" w:color="auto" w:fill="FFFFFF"/>
        <w:spacing w:after="150"/>
        <w:ind w:left="1276"/>
        <w:rPr>
          <w:rFonts w:ascii="Arial" w:hAnsi="Arial" w:cs="Times New Roman"/>
        </w:rPr>
      </w:pPr>
      <w:proofErr w:type="spellStart"/>
      <w:r w:rsidRPr="00796E1B">
        <w:rPr>
          <w:rFonts w:ascii="Arial" w:hAnsi="Arial" w:cs="Times New Roman"/>
        </w:rPr>
        <w:t>Төлбөрийн</w:t>
      </w:r>
      <w:proofErr w:type="spellEnd"/>
      <w:r w:rsidRPr="00796E1B">
        <w:rPr>
          <w:rFonts w:ascii="Arial" w:hAnsi="Arial" w:cs="Times New Roman"/>
        </w:rPr>
        <w:t xml:space="preserve"> </w:t>
      </w:r>
      <w:proofErr w:type="spellStart"/>
      <w:r w:rsidRPr="00796E1B">
        <w:rPr>
          <w:rFonts w:ascii="Arial" w:hAnsi="Arial" w:cs="Times New Roman"/>
        </w:rPr>
        <w:t>хэмжээ</w:t>
      </w:r>
      <w:proofErr w:type="spellEnd"/>
      <w:r w:rsidRPr="00796E1B">
        <w:rPr>
          <w:rFonts w:ascii="Arial" w:hAnsi="Arial" w:cs="Times New Roman"/>
        </w:rPr>
        <w:t xml:space="preserve"> – 100’000=00 </w:t>
      </w:r>
      <w:proofErr w:type="spellStart"/>
      <w:r w:rsidRPr="00796E1B">
        <w:rPr>
          <w:rFonts w:ascii="Arial" w:hAnsi="Arial" w:cs="Times New Roman"/>
        </w:rPr>
        <w:t>төгрөг</w:t>
      </w:r>
      <w:proofErr w:type="spellEnd"/>
    </w:p>
    <w:p w:rsidR="00796E1B" w:rsidRPr="00796E1B" w:rsidRDefault="00796E1B" w:rsidP="00796E1B">
      <w:pPr>
        <w:shd w:val="clear" w:color="auto" w:fill="FFFFFF"/>
        <w:spacing w:after="150"/>
        <w:ind w:left="1276"/>
        <w:rPr>
          <w:rFonts w:ascii="Arial" w:hAnsi="Arial" w:cs="Times New Roman"/>
        </w:rPr>
      </w:pPr>
      <w:proofErr w:type="spellStart"/>
      <w:r w:rsidRPr="00796E1B">
        <w:rPr>
          <w:rFonts w:ascii="Arial" w:hAnsi="Arial" w:cs="Times New Roman"/>
        </w:rPr>
        <w:t>Уул</w:t>
      </w:r>
      <w:proofErr w:type="spellEnd"/>
      <w:r w:rsidRPr="00796E1B">
        <w:rPr>
          <w:rFonts w:ascii="Arial" w:hAnsi="Arial" w:cs="Times New Roman"/>
        </w:rPr>
        <w:t xml:space="preserve"> </w:t>
      </w:r>
      <w:proofErr w:type="spellStart"/>
      <w:r w:rsidRPr="00796E1B">
        <w:rPr>
          <w:rFonts w:ascii="Arial" w:hAnsi="Arial" w:cs="Times New Roman"/>
        </w:rPr>
        <w:t>уурхай</w:t>
      </w:r>
      <w:proofErr w:type="spellEnd"/>
      <w:r w:rsidRPr="00796E1B">
        <w:rPr>
          <w:rFonts w:ascii="Arial" w:hAnsi="Arial" w:cs="Times New Roman"/>
        </w:rPr>
        <w:t xml:space="preserve">, </w:t>
      </w:r>
      <w:proofErr w:type="spellStart"/>
      <w:r w:rsidRPr="00796E1B">
        <w:rPr>
          <w:rFonts w:ascii="Arial" w:hAnsi="Arial" w:cs="Times New Roman"/>
        </w:rPr>
        <w:t>хүнд</w:t>
      </w:r>
      <w:proofErr w:type="spellEnd"/>
      <w:r w:rsidRPr="00796E1B">
        <w:rPr>
          <w:rFonts w:ascii="Arial" w:hAnsi="Arial" w:cs="Times New Roman"/>
        </w:rPr>
        <w:t xml:space="preserve"> </w:t>
      </w:r>
      <w:proofErr w:type="spellStart"/>
      <w:r w:rsidRPr="00796E1B">
        <w:rPr>
          <w:rFonts w:ascii="Arial" w:hAnsi="Arial" w:cs="Times New Roman"/>
        </w:rPr>
        <w:t>үйлдвэрийн</w:t>
      </w:r>
      <w:proofErr w:type="spellEnd"/>
      <w:r w:rsidRPr="00796E1B">
        <w:rPr>
          <w:rFonts w:ascii="Arial" w:hAnsi="Arial" w:cs="Times New Roman"/>
        </w:rPr>
        <w:t xml:space="preserve"> </w:t>
      </w:r>
      <w:proofErr w:type="spellStart"/>
      <w:r w:rsidRPr="00796E1B">
        <w:rPr>
          <w:rFonts w:ascii="Arial" w:hAnsi="Arial" w:cs="Times New Roman"/>
        </w:rPr>
        <w:t>яамны</w:t>
      </w:r>
      <w:proofErr w:type="spellEnd"/>
      <w:r w:rsidRPr="00796E1B">
        <w:rPr>
          <w:rFonts w:ascii="Arial" w:hAnsi="Arial" w:cs="Times New Roman"/>
        </w:rPr>
        <w:t xml:space="preserve"> </w:t>
      </w:r>
      <w:proofErr w:type="spellStart"/>
      <w:r w:rsidRPr="00796E1B">
        <w:rPr>
          <w:rFonts w:ascii="Arial" w:hAnsi="Arial" w:cs="Times New Roman"/>
        </w:rPr>
        <w:t>лицензийн</w:t>
      </w:r>
      <w:proofErr w:type="spellEnd"/>
      <w:r w:rsidRPr="00796E1B">
        <w:rPr>
          <w:rFonts w:ascii="Arial" w:hAnsi="Arial" w:cs="Times New Roman"/>
        </w:rPr>
        <w:t xml:space="preserve"> </w:t>
      </w:r>
      <w:proofErr w:type="spellStart"/>
      <w:r w:rsidRPr="00796E1B">
        <w:rPr>
          <w:rFonts w:ascii="Arial" w:hAnsi="Arial" w:cs="Times New Roman"/>
        </w:rPr>
        <w:t>тэмдэгтийн</w:t>
      </w:r>
      <w:proofErr w:type="spellEnd"/>
      <w:r w:rsidRPr="00796E1B">
        <w:rPr>
          <w:rFonts w:ascii="Arial" w:hAnsi="Arial" w:cs="Times New Roman"/>
        </w:rPr>
        <w:t xml:space="preserve"> </w:t>
      </w:r>
      <w:proofErr w:type="spellStart"/>
      <w:r w:rsidRPr="00796E1B">
        <w:rPr>
          <w:rFonts w:ascii="Arial" w:hAnsi="Arial" w:cs="Times New Roman"/>
        </w:rPr>
        <w:t>хураамж</w:t>
      </w:r>
      <w:proofErr w:type="spellEnd"/>
      <w:r w:rsidRPr="00796E1B">
        <w:rPr>
          <w:rFonts w:ascii="Arial" w:hAnsi="Arial" w:cs="Times New Roman"/>
        </w:rPr>
        <w:t>        </w:t>
      </w:r>
    </w:p>
    <w:p w:rsidR="007B2FE7" w:rsidRDefault="007B2FE7"/>
    <w:sectPr w:rsidR="007B2FE7" w:rsidSect="006B1F4A">
      <w:pgSz w:w="11900" w:h="1684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047DD"/>
    <w:multiLevelType w:val="multilevel"/>
    <w:tmpl w:val="4F0A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B"/>
    <w:rsid w:val="006B1F4A"/>
    <w:rsid w:val="00796E1B"/>
    <w:rsid w:val="007B2FE7"/>
    <w:rsid w:val="009C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1D8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E1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96E1B"/>
    <w:rPr>
      <w:i/>
      <w:iCs/>
    </w:rPr>
  </w:style>
  <w:style w:type="character" w:styleId="Strong">
    <w:name w:val="Strong"/>
    <w:basedOn w:val="DefaultParagraphFont"/>
    <w:uiPriority w:val="22"/>
    <w:qFormat/>
    <w:rsid w:val="00796E1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E1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96E1B"/>
    <w:rPr>
      <w:i/>
      <w:iCs/>
    </w:rPr>
  </w:style>
  <w:style w:type="character" w:styleId="Strong">
    <w:name w:val="Strong"/>
    <w:basedOn w:val="DefaultParagraphFont"/>
    <w:uiPriority w:val="22"/>
    <w:qFormat/>
    <w:rsid w:val="00796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Macintosh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1</cp:revision>
  <dcterms:created xsi:type="dcterms:W3CDTF">2020-10-12T04:51:00Z</dcterms:created>
  <dcterms:modified xsi:type="dcterms:W3CDTF">2020-10-12T04:52:00Z</dcterms:modified>
</cp:coreProperties>
</file>